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D75336" w:rsidTr="00D75336">
        <w:tc>
          <w:tcPr>
            <w:tcW w:w="4111" w:type="dxa"/>
            <w:gridSpan w:val="5"/>
          </w:tcPr>
          <w:p w:rsidR="00D75336" w:rsidRDefault="00D7533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D75336" w:rsidRDefault="00D75336">
            <w:pPr>
              <w:spacing w:line="254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75336" w:rsidRDefault="00D7533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Болдыревский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 сельсовет</w:t>
            </w:r>
            <w:proofErr w:type="gramEnd"/>
          </w:p>
          <w:p w:rsidR="00D75336" w:rsidRDefault="00D7533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района</w:t>
            </w:r>
          </w:p>
          <w:p w:rsidR="00D75336" w:rsidRDefault="00D7533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D75336" w:rsidRDefault="00D7533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75336" w:rsidRDefault="00D7533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  <w:p w:rsidR="00D75336" w:rsidRDefault="00D7533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5336" w:rsidTr="00D7533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5336" w:rsidRDefault="008B0EC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03.07.</w:t>
            </w:r>
            <w:r w:rsidR="00D75336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577" w:type="dxa"/>
            <w:hideMark/>
          </w:tcPr>
          <w:p w:rsidR="00D75336" w:rsidRDefault="00D7533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5336" w:rsidRDefault="008B0ECE" w:rsidP="008B0EC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D75336">
              <w:rPr>
                <w:sz w:val="28"/>
                <w:szCs w:val="28"/>
                <w:lang w:eastAsia="en-US"/>
              </w:rPr>
              <w:t xml:space="preserve">-п  </w:t>
            </w:r>
          </w:p>
        </w:tc>
      </w:tr>
      <w:tr w:rsidR="00D75336" w:rsidTr="00D75336">
        <w:tc>
          <w:tcPr>
            <w:tcW w:w="4111" w:type="dxa"/>
            <w:gridSpan w:val="5"/>
            <w:hideMark/>
          </w:tcPr>
          <w:p w:rsidR="00D75336" w:rsidRDefault="00D75336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 Болдырево</w:t>
            </w:r>
          </w:p>
        </w:tc>
      </w:tr>
    </w:tbl>
    <w:p w:rsidR="00D75336" w:rsidRDefault="00D75336" w:rsidP="00D75336">
      <w:pPr>
        <w:pStyle w:val="a3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5336" w:rsidRDefault="00D75336" w:rsidP="00D75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336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D75336" w:rsidRPr="00D75336" w:rsidRDefault="00D75336" w:rsidP="00D75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336">
        <w:rPr>
          <w:rFonts w:ascii="Times New Roman" w:hAnsi="Times New Roman" w:cs="Times New Roman"/>
          <w:sz w:val="28"/>
          <w:szCs w:val="28"/>
        </w:rPr>
        <w:t>антикоррупционного</w:t>
      </w:r>
    </w:p>
    <w:p w:rsidR="00D75336" w:rsidRDefault="00D75336" w:rsidP="00D75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336">
        <w:rPr>
          <w:rFonts w:ascii="Times New Roman" w:hAnsi="Times New Roman" w:cs="Times New Roman"/>
          <w:sz w:val="28"/>
          <w:szCs w:val="28"/>
        </w:rPr>
        <w:t xml:space="preserve">мониторинга в муниципальном </w:t>
      </w:r>
    </w:p>
    <w:p w:rsidR="00D75336" w:rsidRDefault="00D75336" w:rsidP="00D75336">
      <w:pPr>
        <w:pStyle w:val="a3"/>
        <w:rPr>
          <w:rFonts w:ascii="Times New Roman" w:hAnsi="Times New Roman"/>
          <w:b/>
          <w:sz w:val="28"/>
          <w:szCs w:val="28"/>
        </w:rPr>
      </w:pPr>
      <w:r w:rsidRPr="00D75336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75336" w:rsidRDefault="00D75336" w:rsidP="00D753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0ECE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В соответствии с пунктом 42 части 1 статьи 16 Федерального закона от 06.10.2003 N 131-ФЗ "Об общих принципах организации местного самоуправления в Российской Федерации", со </w:t>
      </w:r>
      <w:proofErr w:type="spellStart"/>
      <w:r w:rsidRPr="00D75336">
        <w:rPr>
          <w:rFonts w:ascii="Times New Roman" w:hAnsi="Times New Roman"/>
          <w:sz w:val="28"/>
          <w:szCs w:val="28"/>
        </w:rPr>
        <w:t>статьей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2 Федерального закона от 25.12.2008 N 273-ФЗ "О противодействии коррупции", с абзацем четвертым статьи 6, абзацем шестым статьи 12 Закона Оренбургской области от 15.09.2008 N 2369/497-IV-ОЗ "О противодействии коррупции в Оренбургской области", пунктом 2 Указа Губернатора Оренбургской области от 22.02.2022 N 54-ук "Об утверждении Порядка проведения антикоррупционного мониторинга в Оренбургской области", пунктом </w:t>
      </w:r>
      <w:r w:rsidR="00446D7D" w:rsidRPr="00446D7D">
        <w:rPr>
          <w:rFonts w:ascii="Times New Roman" w:hAnsi="Times New Roman"/>
          <w:sz w:val="28"/>
          <w:szCs w:val="28"/>
        </w:rPr>
        <w:t>37 статьи 5</w:t>
      </w:r>
      <w:r w:rsidR="008B0ECE">
        <w:rPr>
          <w:rFonts w:ascii="Times New Roman" w:hAnsi="Times New Roman"/>
          <w:sz w:val="28"/>
          <w:szCs w:val="28"/>
        </w:rPr>
        <w:t xml:space="preserve"> и </w:t>
      </w:r>
      <w:r w:rsidRPr="00D75336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proofErr w:type="spellStart"/>
      <w:r w:rsidR="003021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30213F">
        <w:rPr>
          <w:rFonts w:ascii="Times New Roman" w:hAnsi="Times New Roman"/>
          <w:sz w:val="28"/>
          <w:szCs w:val="28"/>
        </w:rPr>
        <w:t xml:space="preserve"> сельсовет</w:t>
      </w:r>
      <w:r w:rsidR="008B0ECE">
        <w:rPr>
          <w:rFonts w:ascii="Times New Roman" w:hAnsi="Times New Roman"/>
          <w:sz w:val="28"/>
          <w:szCs w:val="28"/>
        </w:rPr>
        <w:t>.</w:t>
      </w:r>
    </w:p>
    <w:p w:rsidR="00D75336" w:rsidRPr="00D75336" w:rsidRDefault="00D75336" w:rsidP="008B0E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1. Утвердить порядок проведения антикоррупционного мониторинга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302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13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30213F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D7533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</w:t>
      </w:r>
      <w:r w:rsidR="00446D7D" w:rsidRPr="00446D7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4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46D7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46D7D">
        <w:rPr>
          <w:rFonts w:ascii="Times New Roman" w:hAnsi="Times New Roman"/>
          <w:sz w:val="28"/>
          <w:szCs w:val="28"/>
        </w:rPr>
        <w:t xml:space="preserve"> сельсовет:</w:t>
      </w:r>
      <w:r w:rsidR="00446D7D" w:rsidRPr="00446D7D">
        <w:t xml:space="preserve"> </w:t>
      </w:r>
      <w:r w:rsidR="00446D7D" w:rsidRPr="00446D7D">
        <w:rPr>
          <w:rFonts w:ascii="Times New Roman" w:hAnsi="Times New Roman"/>
          <w:sz w:val="28"/>
          <w:szCs w:val="28"/>
        </w:rPr>
        <w:t>http://bd.tl.orb.ru/</w:t>
      </w:r>
      <w:r w:rsidR="00446D7D">
        <w:rPr>
          <w:rFonts w:ascii="Times New Roman" w:hAnsi="Times New Roman"/>
          <w:sz w:val="28"/>
          <w:szCs w:val="28"/>
        </w:rPr>
        <w:t>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3. </w:t>
      </w:r>
      <w:r w:rsidR="0030213F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Default="00D75336" w:rsidP="00D753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13F" w:rsidRDefault="0030213F" w:rsidP="00D7533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B0ECE" w:rsidRDefault="008B0ECE" w:rsidP="00D7533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B0ECE" w:rsidRDefault="008B0ECE" w:rsidP="00D7533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75336" w:rsidRPr="00D75336" w:rsidRDefault="00D75336" w:rsidP="00D7533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к постановлению</w:t>
      </w:r>
    </w:p>
    <w:p w:rsidR="00D75336" w:rsidRPr="00D75336" w:rsidRDefault="00D75336" w:rsidP="00D7533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Администрации </w:t>
      </w:r>
      <w:r w:rsidR="00B8183F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B818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8183F">
        <w:rPr>
          <w:rFonts w:ascii="Times New Roman" w:hAnsi="Times New Roman"/>
          <w:sz w:val="28"/>
          <w:szCs w:val="28"/>
        </w:rPr>
        <w:t xml:space="preserve"> сельсовет</w:t>
      </w:r>
    </w:p>
    <w:p w:rsidR="00D75336" w:rsidRPr="00D75336" w:rsidRDefault="00B8183F" w:rsidP="00D7533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B0ECE">
        <w:rPr>
          <w:rFonts w:ascii="Times New Roman" w:hAnsi="Times New Roman"/>
          <w:sz w:val="28"/>
          <w:szCs w:val="28"/>
        </w:rPr>
        <w:t>03.07. 2023 г. №39</w:t>
      </w:r>
      <w:r w:rsidR="00D75336" w:rsidRPr="00D75336">
        <w:rPr>
          <w:rFonts w:ascii="Times New Roman" w:hAnsi="Times New Roman"/>
          <w:sz w:val="28"/>
          <w:szCs w:val="28"/>
        </w:rPr>
        <w:t>-п</w:t>
      </w:r>
    </w:p>
    <w:p w:rsidR="00D75336" w:rsidRPr="00D75336" w:rsidRDefault="00D75336" w:rsidP="00D7533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8B0EC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ПОРЯДОК</w:t>
      </w:r>
    </w:p>
    <w:p w:rsidR="00D75336" w:rsidRPr="00D75336" w:rsidRDefault="00D75336" w:rsidP="008B0EC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проведения антикоррупционного мониторинга</w:t>
      </w:r>
    </w:p>
    <w:p w:rsidR="00D75336" w:rsidRPr="00D75336" w:rsidRDefault="00D75336" w:rsidP="008B0EC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 w:rsidR="00B818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8183F">
        <w:rPr>
          <w:rFonts w:ascii="Times New Roman" w:hAnsi="Times New Roman"/>
          <w:sz w:val="28"/>
          <w:szCs w:val="28"/>
        </w:rPr>
        <w:t xml:space="preserve"> сельсовет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1. Общие положения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1.1. Настоящий порядок проведения антикоррупционного мониторинга в муниципальном образовании </w:t>
      </w:r>
      <w:proofErr w:type="spellStart"/>
      <w:r w:rsidR="00B818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8183F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1.2. Понятие "антикоррупционный мониторинг" используется в значении, указанном в Законе Оренбургской области от 15.09.2008 N 2369/497-IV-ОЗ "О противодействии коррупции в Оренбургской области".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1.3. Организацию и проведение антикоррупционного мониторинга осуществляет управление муниципальной службы и кадровой политики администрации </w:t>
      </w:r>
      <w:r w:rsidR="00B8183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818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8183F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 (далее - управление) на основе сведений, показателей и информационных материалов, представляемых отраслевыми (функциональными) и территориальными органами Администрации </w:t>
      </w:r>
      <w:r w:rsidR="00B8183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818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8183F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 (далее - органы Администрации), в соответствии с настоящим Порядком, а также сведений, предоставляемых Советом депутатов </w:t>
      </w:r>
      <w:r w:rsidR="00B8183F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B818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8183F">
        <w:rPr>
          <w:rFonts w:ascii="Times New Roman" w:hAnsi="Times New Roman"/>
          <w:sz w:val="28"/>
          <w:szCs w:val="28"/>
        </w:rPr>
        <w:t xml:space="preserve"> сельсовет </w:t>
      </w:r>
      <w:r w:rsidRPr="00D75336">
        <w:rPr>
          <w:rFonts w:ascii="Times New Roman" w:hAnsi="Times New Roman"/>
          <w:sz w:val="28"/>
          <w:szCs w:val="28"/>
        </w:rPr>
        <w:t xml:space="preserve">и на основании </w:t>
      </w:r>
      <w:r w:rsidRPr="008B0ECE">
        <w:rPr>
          <w:rFonts w:ascii="Times New Roman" w:hAnsi="Times New Roman"/>
          <w:sz w:val="28"/>
          <w:szCs w:val="28"/>
        </w:rPr>
        <w:t xml:space="preserve">письменного запроса </w:t>
      </w:r>
      <w:r w:rsidR="008B0EC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1.4. Результаты </w:t>
      </w:r>
      <w:proofErr w:type="spellStart"/>
      <w:r w:rsidRPr="00D75336">
        <w:rPr>
          <w:rFonts w:ascii="Times New Roman" w:hAnsi="Times New Roman"/>
          <w:sz w:val="28"/>
          <w:szCs w:val="28"/>
        </w:rPr>
        <w:t>проведенного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антикоррупционного мониторинга размещаются на официальном Интернет-портале </w:t>
      </w:r>
      <w:r w:rsidR="00755B1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755B1C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="00755B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5B1C">
        <w:rPr>
          <w:rFonts w:ascii="Times New Roman" w:hAnsi="Times New Roman"/>
          <w:sz w:val="28"/>
          <w:szCs w:val="28"/>
        </w:rPr>
        <w:t>сельсовета :</w:t>
      </w:r>
      <w:proofErr w:type="gramEnd"/>
      <w:r w:rsidR="00755B1C" w:rsidRPr="00446D7D">
        <w:t xml:space="preserve"> </w:t>
      </w:r>
      <w:r w:rsidR="00755B1C" w:rsidRPr="00446D7D">
        <w:rPr>
          <w:rFonts w:ascii="Times New Roman" w:hAnsi="Times New Roman"/>
          <w:sz w:val="28"/>
          <w:szCs w:val="28"/>
        </w:rPr>
        <w:t>http://bd.tl.orb.ru/</w:t>
      </w:r>
      <w:r w:rsidR="00755B1C">
        <w:rPr>
          <w:rFonts w:ascii="Times New Roman" w:hAnsi="Times New Roman"/>
          <w:sz w:val="28"/>
          <w:szCs w:val="28"/>
        </w:rPr>
        <w:t>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2. Цели и задачи антикоррупционного мониторинга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2.1. Целями антикоррупционного мониторинга являются: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а) оценка состояния профилактики коррупции в муниципальном образовании </w:t>
      </w:r>
      <w:proofErr w:type="spellStart"/>
      <w:r w:rsidR="00B818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8183F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б) разработка прогнозов состояния и тенденции развития антикоррупционной политики в муниципальном образовании </w:t>
      </w:r>
      <w:proofErr w:type="spellStart"/>
      <w:r w:rsidR="00B818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8183F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в) обеспечение разработки и реализации плана противодействия коррупции.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2.2. Задачами антикоррупционного мониторинга являются: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lastRenderedPageBreak/>
        <w:t xml:space="preserve">а) определение сфер деятельности в муниципальном образовании </w:t>
      </w:r>
      <w:proofErr w:type="spellStart"/>
      <w:r w:rsidR="00B818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8183F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 с высокими коррупционными рисками;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б) выявление причин и условий, способствующих коррупционным проявлениям в муниципальном образовании </w:t>
      </w:r>
      <w:proofErr w:type="spellStart"/>
      <w:r w:rsidR="00B8183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B8183F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в) оценка влияния реализации антикоррупционных мер на коррупционную обстановку в муниципальном образовании </w:t>
      </w:r>
      <w:proofErr w:type="spellStart"/>
      <w:r w:rsidR="00973D53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973D53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3. Основные источники информации, используемые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при проведении антикоррупционного мониторинга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3.1. Основными источниками информации, используемыми при проведении антикоррупционного мониторинга, являются: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1) официальные данные правоохранительных органов о преступлениях коррупционного характера, совершенных в органах Администрации </w:t>
      </w:r>
      <w:r w:rsidR="00973D5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73D53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973D53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, муниципальных учреждениях;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2) информационно-аналитические материалы правоохранительных органов, характеризующие состояние и результаты противодействия коррупции в органах Администрации </w:t>
      </w:r>
      <w:proofErr w:type="spellStart"/>
      <w:r w:rsidR="00973D53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973D53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, муниципальных учреждениях;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3) материалы социологических опросов населения по вопросам взаимоотношений граждан с органами Администрации </w:t>
      </w:r>
      <w:r w:rsidR="0044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46D7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46D7D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, осуществляющими разрешительные и контрольные функции, выявления наиболее коррупционных сфер деятельности и оценки эффективности реализуемых антикоррупционных мер;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4) результаты антикоррупционного мониторинга публикаций по антикоррупционной тематике в средствах массовой информации;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5) материалы независимых опросов общественного мнения, опубликованные в средствах массовой информации;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6) сведения о результатах проведения антикоррупционной экспертизы муниципальных нормативных правовых актов и их проектов;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7) сведения органов Администрации </w:t>
      </w:r>
      <w:r w:rsidR="0044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46D7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46D7D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 о результатах: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проверок достоверности и полноты сведений, представляемых гражданами о себе при замещении должности муниципальной службы или при поступлении на муниципальную службу;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 учреждения, или руководителями муниципальных учреждений;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службы, или гражданами, замещающими должности муниципальной службы;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lastRenderedPageBreak/>
        <w:t>контроля за соответствием расходов лиц, замещающих должности муниципальной службы;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проверок соблюдения лицами, замещающими должности муниципальной службы, установленных ограничений и запретов, а также требований о предотвращении или урегулировании конфликта интересов;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проверок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законодательством;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проверок обращений о коррупционных правонарушениях муниципальных служащих;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служебных проверок;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8) сведения органов Администрации </w:t>
      </w:r>
      <w:r w:rsidR="0044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46D7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46D7D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 о мерах, принимаемых по предотвращению и урегулированию конфликта интересов на муниципальной службе;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9) информация об итогах работы по анализу сообщений о коррупционных правонарушениях;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10) сведения, предоставленные органами местного самоуправления.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4. Формы и методы проведения антикоррупционного мониторинга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4.1. Антикоррупционный мониторинг проводится в форме: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1) оценки и анализа результатов антикоррупционной экспертизы муниципальных нормативных правовых актов и их проектов;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2) оценки и анализа результатов применения мер предупреждения, пресечения и ответственности за коррупционные правонарушения;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3) анализа и наблюдения за статистическими данными;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4) анализа материалов средств массовой информации в муниципальном образовании </w:t>
      </w:r>
      <w:proofErr w:type="spellStart"/>
      <w:r w:rsidR="00446D7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46D7D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5) анализа осуществления органами Администрации </w:t>
      </w:r>
      <w:r w:rsidR="0044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46D7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46D7D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, муниципальными учреждениями мер по противодействию коррупции;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6) оценки и анализа результатов социологических опросов (анкетирования) населения, муниципальных служащих;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7) анализа причин и условий, способствовавших коррупции в деятельности лиц, признанных виновными в совершении преступлений в порядке, установленном законодательством;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8) анализа сведений, предоставленных органами местного самоуправления.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4.2. При проведении антикоррупционного мониторинга используются: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синтетический и аналитический методы;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системный метод.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4.3. При анализе результатов годового антикоррупционного мониторинга и подготовке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отчета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по его итогам управление использует </w:t>
      </w:r>
      <w:r w:rsidRPr="00D75336">
        <w:rPr>
          <w:rFonts w:ascii="Times New Roman" w:hAnsi="Times New Roman"/>
          <w:sz w:val="28"/>
          <w:szCs w:val="28"/>
        </w:rPr>
        <w:lastRenderedPageBreak/>
        <w:t>данные, полученные из источников, указанных в пункте 3.1 настоящего Порядка.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5. Этапы проведения антикоррупционного мониторинга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5.1. Антикоррупционный мониторинг включает в себя три этапа: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первый этап - сбор данных;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второй этап - обработка и обобщение данных;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третий этап - анализ, оценка результатов антикоррупционного мониторинга и формирование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отчетов</w:t>
      </w:r>
      <w:proofErr w:type="spellEnd"/>
      <w:r w:rsidRPr="00D75336">
        <w:rPr>
          <w:rFonts w:ascii="Times New Roman" w:hAnsi="Times New Roman"/>
          <w:sz w:val="28"/>
          <w:szCs w:val="28"/>
        </w:rPr>
        <w:t>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5.2. В рамках первого этапа должностные лица, ответственные за реализацию антикоррупционной политики в органах Администрации </w:t>
      </w:r>
      <w:r w:rsidR="0044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46D7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46D7D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, организуют сбор сведений о результатах антикоррупционной деятельности, о результатах антикоррупционной экспертизы муниципальных нормативных правовых актов и их проектов, об итогах работы с обращениями граждан, об исполнении мероприятий плана противодействия коррупции в Администрации </w:t>
      </w:r>
      <w:r w:rsidR="0044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46D7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46D7D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, о результатах работы по противодействию коррупции в подведомственных муниципальных учреждениях, о результатах социологических опросов.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5.3. В рамках второго этапа информация, полученная органами Администрации </w:t>
      </w:r>
      <w:r w:rsidR="0044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46D7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46D7D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 по итогам первого этапа антикоррупционного мониторинга, обрабатывается, обобщается и формируется в таблицы по формам, утверждаемым комитетом по профилактике коррупционных правонарушений Оренбургской области (далее - сведения).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5.4. Сведения направ</w:t>
      </w:r>
      <w:r w:rsidR="00446D7D">
        <w:rPr>
          <w:rFonts w:ascii="Times New Roman" w:hAnsi="Times New Roman"/>
          <w:sz w:val="28"/>
          <w:szCs w:val="28"/>
        </w:rPr>
        <w:t xml:space="preserve">ляются органами Администрации муниципального </w:t>
      </w:r>
      <w:proofErr w:type="gramStart"/>
      <w:r w:rsidR="00446D7D">
        <w:rPr>
          <w:rFonts w:ascii="Times New Roman" w:hAnsi="Times New Roman"/>
          <w:sz w:val="28"/>
          <w:szCs w:val="28"/>
        </w:rPr>
        <w:t xml:space="preserve">образования </w:t>
      </w:r>
      <w:r w:rsidRPr="00D7533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75336">
        <w:rPr>
          <w:rFonts w:ascii="Times New Roman" w:hAnsi="Times New Roman"/>
          <w:sz w:val="28"/>
          <w:szCs w:val="28"/>
        </w:rPr>
        <w:t xml:space="preserve"> письменном и электронном виде ежеквартально: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до 5 апреля - за первый квартал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отчетного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года;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до 5 июля - за два квартала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отчетного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года;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до 5 октября - за три квартала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отчетного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года.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Ежегодно, до 10 января года, следующего за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отчетным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годом, представляются сведения по форме, утверждаемой комитетом по профилактике коррупционных правонарушений Оренбургской области, за истекший календарный год.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5.5. Сведения, представляемые в управление по итогам второго этапа, могут сопровождаться письменными пояснениями, примечаниями, комментариями.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5.6. На третьем этапе управлением проводится анализ сведений, представленных органами местного самоуправления, органами Администрации </w:t>
      </w:r>
      <w:r w:rsidR="00446D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46D7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46D7D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, информации по исполнению плана противодействия коррупции в Администрации </w:t>
      </w:r>
      <w:r w:rsidR="00446D7D">
        <w:rPr>
          <w:rFonts w:ascii="Times New Roman" w:hAnsi="Times New Roman"/>
          <w:sz w:val="28"/>
          <w:szCs w:val="28"/>
        </w:rPr>
        <w:t>муниципа</w:t>
      </w:r>
      <w:r w:rsidR="00965585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965585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965585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, результатов социологических опросов.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lastRenderedPageBreak/>
        <w:t xml:space="preserve">5.7. Анализ проводится в том числе </w:t>
      </w:r>
      <w:proofErr w:type="spellStart"/>
      <w:r w:rsidRPr="00D75336">
        <w:rPr>
          <w:rFonts w:ascii="Times New Roman" w:hAnsi="Times New Roman"/>
          <w:sz w:val="28"/>
          <w:szCs w:val="28"/>
        </w:rPr>
        <w:t>путем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сравнения сведений, полученных по итогам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отчетного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периода со сведениями, полученными по итогам предыдущего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отчетного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периода и аналогичного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отчетного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периода прошлого года (годов).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При необходимости для проведения в ходе антикоррупционного мониторинга дополнительного анализа конкретных направлений деятельности управление запрашивает дополнительные сведения в органах Администрации </w:t>
      </w:r>
      <w:r w:rsidR="009655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65585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965585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. Информация, запрашиваемая управлением, предоставляется не позднее 5 рабочих дней со дня получения запроса.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5.8. На основании анализа полученных сведений управлением подготавливается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о результатах антикоррупционного мониторинга.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5.9.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о результатах антикоррупционного мониторинга является документом, содержащим характеристику результатов антикоррупционного мониторинга, набор показателей и критериев оценки эффективности деятельности органов Администрации </w:t>
      </w:r>
      <w:r w:rsidR="009655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65585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965585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 по реализации антикоррупционных мер.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5.10.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о результатах антикоррупционного мониторинга направляется в комитет по профилактике коррупционных правонарушений Оренбургской области.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5.11. Результаты годового антикоррупционного мониторинга отражаются в ежегодном </w:t>
      </w:r>
      <w:proofErr w:type="spellStart"/>
      <w:r w:rsidRPr="00D75336">
        <w:rPr>
          <w:rFonts w:ascii="Times New Roman" w:hAnsi="Times New Roman"/>
          <w:sz w:val="28"/>
          <w:szCs w:val="28"/>
        </w:rPr>
        <w:t>отчете</w:t>
      </w:r>
      <w:proofErr w:type="spellEnd"/>
      <w:r w:rsidRPr="00D75336">
        <w:rPr>
          <w:rFonts w:ascii="Times New Roman" w:hAnsi="Times New Roman"/>
          <w:sz w:val="28"/>
          <w:szCs w:val="28"/>
        </w:rPr>
        <w:t xml:space="preserve"> Главы </w:t>
      </w:r>
      <w:r w:rsidR="009655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65585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965585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 о результатах антикоррупционной политики Администрации </w:t>
      </w:r>
      <w:r w:rsidR="009655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65585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965585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5.12. Результаты антикоррупционного мониторинга используются для: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1) выработки предложений по повышению эффективности деятельности органов Администрации </w:t>
      </w:r>
      <w:r w:rsidR="009655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65585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965585">
        <w:rPr>
          <w:rFonts w:ascii="Times New Roman" w:hAnsi="Times New Roman"/>
          <w:sz w:val="28"/>
          <w:szCs w:val="28"/>
        </w:rPr>
        <w:t xml:space="preserve"> сельсовет </w:t>
      </w:r>
      <w:r w:rsidRPr="00D75336">
        <w:rPr>
          <w:rFonts w:ascii="Times New Roman" w:hAnsi="Times New Roman"/>
          <w:sz w:val="28"/>
          <w:szCs w:val="28"/>
        </w:rPr>
        <w:t>в сфере противодействия коррупции;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2) снижения уровня коррупционных правонарушений в органах Администрации </w:t>
      </w:r>
      <w:r w:rsidR="00755B1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55B1C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755B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5B1C">
        <w:rPr>
          <w:rFonts w:ascii="Times New Roman" w:hAnsi="Times New Roman"/>
          <w:sz w:val="28"/>
          <w:szCs w:val="28"/>
        </w:rPr>
        <w:t>сельсовет</w:t>
      </w:r>
      <w:r w:rsidR="00755B1C" w:rsidRPr="00D75336">
        <w:rPr>
          <w:rFonts w:ascii="Times New Roman" w:hAnsi="Times New Roman"/>
          <w:sz w:val="28"/>
          <w:szCs w:val="28"/>
        </w:rPr>
        <w:t xml:space="preserve"> </w:t>
      </w:r>
      <w:r w:rsidR="00755B1C">
        <w:rPr>
          <w:rFonts w:ascii="Times New Roman" w:hAnsi="Times New Roman"/>
          <w:sz w:val="28"/>
          <w:szCs w:val="28"/>
        </w:rPr>
        <w:t>;</w:t>
      </w:r>
      <w:proofErr w:type="gramEnd"/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D75336">
        <w:rPr>
          <w:rFonts w:ascii="Times New Roman" w:hAnsi="Times New Roman"/>
          <w:sz w:val="28"/>
          <w:szCs w:val="28"/>
        </w:rPr>
        <w:t>определения</w:t>
      </w:r>
      <w:proofErr w:type="gramEnd"/>
      <w:r w:rsidRPr="00D75336">
        <w:rPr>
          <w:rFonts w:ascii="Times New Roman" w:hAnsi="Times New Roman"/>
          <w:sz w:val="28"/>
          <w:szCs w:val="28"/>
        </w:rPr>
        <w:t xml:space="preserve"> на основе полученных данных основных направлений деятельности по противодействию коррупции в муниципальном образовании </w:t>
      </w:r>
      <w:r w:rsidR="00755B1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55B1C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755B1C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>4) подгото</w:t>
      </w:r>
      <w:r w:rsidR="00755B1C">
        <w:rPr>
          <w:rFonts w:ascii="Times New Roman" w:hAnsi="Times New Roman"/>
          <w:sz w:val="28"/>
          <w:szCs w:val="28"/>
        </w:rPr>
        <w:t xml:space="preserve">вки </w:t>
      </w:r>
      <w:proofErr w:type="spellStart"/>
      <w:r w:rsidR="00755B1C">
        <w:rPr>
          <w:rFonts w:ascii="Times New Roman" w:hAnsi="Times New Roman"/>
          <w:sz w:val="28"/>
          <w:szCs w:val="28"/>
        </w:rPr>
        <w:t>отчетов</w:t>
      </w:r>
      <w:proofErr w:type="spellEnd"/>
      <w:r w:rsidR="00755B1C">
        <w:rPr>
          <w:rFonts w:ascii="Times New Roman" w:hAnsi="Times New Roman"/>
          <w:sz w:val="28"/>
          <w:szCs w:val="28"/>
        </w:rPr>
        <w:t xml:space="preserve"> и информации Главе муниципального образования </w:t>
      </w:r>
      <w:proofErr w:type="spellStart"/>
      <w:r w:rsidR="00755B1C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755B1C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 xml:space="preserve">, в комиссию по вопросам противодействия коррупции на территории муниципального образования </w:t>
      </w:r>
      <w:proofErr w:type="spellStart"/>
      <w:r w:rsidR="00755B1C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755B1C">
        <w:rPr>
          <w:rFonts w:ascii="Times New Roman" w:hAnsi="Times New Roman"/>
          <w:sz w:val="28"/>
          <w:szCs w:val="28"/>
        </w:rPr>
        <w:t xml:space="preserve"> сельсовет</w:t>
      </w:r>
      <w:r w:rsidRPr="00D75336">
        <w:rPr>
          <w:rFonts w:ascii="Times New Roman" w:hAnsi="Times New Roman"/>
          <w:sz w:val="28"/>
          <w:szCs w:val="28"/>
        </w:rPr>
        <w:t>, в комитет по профилактике коррупционных правонарушений Оренбургской области;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336">
        <w:rPr>
          <w:rFonts w:ascii="Times New Roman" w:hAnsi="Times New Roman"/>
          <w:sz w:val="28"/>
          <w:szCs w:val="28"/>
        </w:rPr>
        <w:t xml:space="preserve">5) оценки результатов антикоррупционной деятельности органов Администрации </w:t>
      </w:r>
      <w:r w:rsidR="00755B1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55B1C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755B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5B1C">
        <w:rPr>
          <w:rFonts w:ascii="Times New Roman" w:hAnsi="Times New Roman"/>
          <w:sz w:val="28"/>
          <w:szCs w:val="28"/>
        </w:rPr>
        <w:t>сельсовет</w:t>
      </w:r>
      <w:proofErr w:type="gramEnd"/>
      <w:r w:rsidR="00755B1C" w:rsidRPr="00D75336">
        <w:rPr>
          <w:rFonts w:ascii="Times New Roman" w:hAnsi="Times New Roman"/>
          <w:sz w:val="28"/>
          <w:szCs w:val="28"/>
        </w:rPr>
        <w:t xml:space="preserve"> </w:t>
      </w:r>
      <w:r w:rsidRPr="00D75336">
        <w:rPr>
          <w:rFonts w:ascii="Times New Roman" w:hAnsi="Times New Roman"/>
          <w:sz w:val="28"/>
          <w:szCs w:val="28"/>
        </w:rPr>
        <w:t>а в сфере муниципальной службы.</w:t>
      </w: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336" w:rsidRPr="00D75336" w:rsidRDefault="00D75336" w:rsidP="00D75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4FDA" w:rsidRDefault="00AC4FDA" w:rsidP="00D75336">
      <w:pPr>
        <w:pStyle w:val="a3"/>
        <w:ind w:firstLine="708"/>
        <w:jc w:val="both"/>
      </w:pPr>
    </w:p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C1"/>
    <w:rsid w:val="00241AC1"/>
    <w:rsid w:val="0030213F"/>
    <w:rsid w:val="00446D7D"/>
    <w:rsid w:val="00755B1C"/>
    <w:rsid w:val="008B0ECE"/>
    <w:rsid w:val="00965585"/>
    <w:rsid w:val="00973D53"/>
    <w:rsid w:val="00A00604"/>
    <w:rsid w:val="00AC4FDA"/>
    <w:rsid w:val="00B8183F"/>
    <w:rsid w:val="00C26DA9"/>
    <w:rsid w:val="00D7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91221-AD7E-476C-8C3A-310CE74A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2023-06-20T09:10:00Z</dcterms:created>
  <dcterms:modified xsi:type="dcterms:W3CDTF">2023-07-03T06:41:00Z</dcterms:modified>
</cp:coreProperties>
</file>